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1D97" w:rsidRPr="002A1D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880.16.00001/ОК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A1D97" w:rsidRPr="002A1D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880.16.00001/ОК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2A1D97" w:rsidRPr="002A1D97" w:rsidRDefault="00E5479E" w:rsidP="002A1D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2A1D97" w:rsidRPr="002A1D97">
                              <w:rPr>
                                <w:b/>
                                <w:bCs/>
                              </w:rPr>
                              <w:t>в ходе проведения открытого конкурса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2A1D97" w:rsidRPr="002A1D97" w:rsidRDefault="00E5479E" w:rsidP="002A1D97">
                      <w:pPr>
                        <w:rPr>
                          <w:b/>
                          <w:bCs/>
                        </w:rPr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2A1D97" w:rsidRPr="002A1D97">
                        <w:rPr>
                          <w:b/>
                          <w:bCs/>
                        </w:rPr>
                        <w:t>в ходе проведения открытого конкурса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F2604" w:rsidTr="00295A5E">
        <w:tc>
          <w:tcPr>
            <w:tcW w:w="4106" w:type="dxa"/>
            <w:shd w:val="clear" w:color="auto" w:fill="FFFFFF"/>
          </w:tcPr>
          <w:p w:rsidR="003721A1" w:rsidRPr="00EF26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F2604" w:rsidRDefault="003721A1" w:rsidP="007422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«</w:t>
            </w:r>
            <w:r w:rsidR="00742244">
              <w:rPr>
                <w:sz w:val="23"/>
                <w:szCs w:val="23"/>
                <w:lang w:val="en-US"/>
              </w:rPr>
              <w:t>6</w:t>
            </w:r>
            <w:r w:rsidRPr="00EF2604">
              <w:rPr>
                <w:sz w:val="23"/>
                <w:szCs w:val="23"/>
              </w:rPr>
              <w:t xml:space="preserve">» </w:t>
            </w:r>
            <w:r w:rsidR="004204D8" w:rsidRPr="00EF2604">
              <w:rPr>
                <w:sz w:val="23"/>
                <w:szCs w:val="23"/>
              </w:rPr>
              <w:t>апреля</w:t>
            </w:r>
            <w:r w:rsidRPr="00EF2604">
              <w:rPr>
                <w:sz w:val="23"/>
                <w:szCs w:val="23"/>
              </w:rPr>
              <w:t xml:space="preserve"> 201</w:t>
            </w:r>
            <w:r w:rsidR="00A970BC" w:rsidRPr="00EF2604">
              <w:rPr>
                <w:sz w:val="23"/>
                <w:szCs w:val="23"/>
              </w:rPr>
              <w:t>6</w:t>
            </w:r>
            <w:r w:rsidRPr="00EF2604">
              <w:rPr>
                <w:sz w:val="23"/>
                <w:szCs w:val="23"/>
              </w:rPr>
              <w:t>г.</w:t>
            </w:r>
          </w:p>
        </w:tc>
      </w:tr>
      <w:tr w:rsidR="003721A1" w:rsidRPr="00EF2604" w:rsidTr="00295A5E">
        <w:tc>
          <w:tcPr>
            <w:tcW w:w="4106" w:type="dxa"/>
            <w:shd w:val="clear" w:color="auto" w:fill="FFFFFF"/>
          </w:tcPr>
          <w:p w:rsidR="003721A1" w:rsidRPr="00EF26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F26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г. Барнаул</w:t>
            </w:r>
          </w:p>
        </w:tc>
      </w:tr>
      <w:tr w:rsidR="003721A1" w:rsidRPr="00EF2604" w:rsidTr="00295A5E">
        <w:tc>
          <w:tcPr>
            <w:tcW w:w="4106" w:type="dxa"/>
            <w:shd w:val="clear" w:color="auto" w:fill="FFFFFF"/>
          </w:tcPr>
          <w:p w:rsidR="003721A1" w:rsidRPr="00EF26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F2604" w:rsidRDefault="003721A1" w:rsidP="00A970B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1</w:t>
            </w:r>
            <w:r w:rsidR="00A970BC" w:rsidRPr="00EF2604">
              <w:rPr>
                <w:sz w:val="23"/>
                <w:szCs w:val="23"/>
              </w:rPr>
              <w:t>0</w:t>
            </w:r>
            <w:r w:rsidRPr="00EF2604">
              <w:rPr>
                <w:sz w:val="23"/>
                <w:szCs w:val="23"/>
              </w:rPr>
              <w:t>:00ч.</w:t>
            </w:r>
          </w:p>
        </w:tc>
      </w:tr>
    </w:tbl>
    <w:p w:rsidR="003721A1" w:rsidRPr="00EF2604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"Бензины, керосины, светлое печное топливо, дизельные топлива" - Бензин АИ-92, АИ-95, дизельное топливо в Алтайском крае посредством сети АЗС</w:t>
            </w:r>
          </w:p>
        </w:tc>
      </w:tr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880.16.00001</w:t>
            </w:r>
          </w:p>
        </w:tc>
      </w:tr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Открытый конкурс</w:t>
            </w:r>
          </w:p>
        </w:tc>
      </w:tr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неэлектронная</w:t>
            </w:r>
          </w:p>
        </w:tc>
      </w:tr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нет</w:t>
            </w:r>
          </w:p>
        </w:tc>
      </w:tr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Сведения о начальной (максимальной) цене лота:</w:t>
            </w:r>
            <w:r w:rsidRPr="00EF260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8 315 287,00 руб. без НДС</w:t>
            </w:r>
          </w:p>
        </w:tc>
      </w:tr>
      <w:tr w:rsidR="002A1D97" w:rsidRPr="00EF2604" w:rsidTr="004C09BE">
        <w:tc>
          <w:tcPr>
            <w:tcW w:w="3407" w:type="dxa"/>
            <w:shd w:val="clear" w:color="auto" w:fill="FFFFFF"/>
          </w:tcPr>
          <w:p w:rsidR="002A1D97" w:rsidRPr="00EF2604" w:rsidRDefault="002A1D9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F2604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A1D97" w:rsidRPr="00EF2604" w:rsidRDefault="002A1D97" w:rsidP="004C09BE">
            <w:pPr>
              <w:ind w:left="142"/>
              <w:rPr>
                <w:sz w:val="23"/>
                <w:szCs w:val="23"/>
              </w:rPr>
            </w:pPr>
            <w:r w:rsidRPr="00EF2604">
              <w:rPr>
                <w:sz w:val="23"/>
                <w:szCs w:val="23"/>
              </w:rPr>
              <w:t>Апрель 2016г. – Март 2017г.</w:t>
            </w:r>
          </w:p>
        </w:tc>
      </w:tr>
    </w:tbl>
    <w:p w:rsidR="003721A1" w:rsidRPr="00EF2604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EF2604" w:rsidRDefault="00285C1A" w:rsidP="00285C1A">
      <w:pPr>
        <w:tabs>
          <w:tab w:val="left" w:pos="709"/>
        </w:tabs>
        <w:ind w:right="142"/>
        <w:rPr>
          <w:b/>
          <w:sz w:val="23"/>
          <w:szCs w:val="23"/>
        </w:rPr>
      </w:pPr>
      <w:r w:rsidRPr="00EF2604">
        <w:rPr>
          <w:b/>
          <w:sz w:val="23"/>
          <w:szCs w:val="23"/>
        </w:rPr>
        <w:t>ПОВЕСТКА:</w:t>
      </w:r>
    </w:p>
    <w:p w:rsidR="00285C1A" w:rsidRPr="00EF2604" w:rsidRDefault="00285C1A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О рассмотрении Отчета экспертной группы по оценке предложений.</w:t>
      </w:r>
    </w:p>
    <w:p w:rsidR="0016144F" w:rsidRPr="00EF2604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О признании предложений </w:t>
      </w:r>
      <w:proofErr w:type="gramStart"/>
      <w:r w:rsidRPr="00EF2604">
        <w:rPr>
          <w:sz w:val="23"/>
          <w:szCs w:val="23"/>
        </w:rPr>
        <w:t>соответствующими</w:t>
      </w:r>
      <w:proofErr w:type="gramEnd"/>
      <w:r w:rsidRPr="00EF2604">
        <w:rPr>
          <w:sz w:val="23"/>
          <w:szCs w:val="23"/>
        </w:rPr>
        <w:t xml:space="preserve"> условиям </w:t>
      </w:r>
      <w:r w:rsidR="0070079D" w:rsidRPr="00EF2604">
        <w:rPr>
          <w:sz w:val="23"/>
          <w:szCs w:val="23"/>
        </w:rPr>
        <w:t xml:space="preserve"> открытого конкурса.</w:t>
      </w:r>
    </w:p>
    <w:p w:rsidR="0016144F" w:rsidRPr="00EF2604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О </w:t>
      </w:r>
      <w:proofErr w:type="spellStart"/>
      <w:r w:rsidRPr="00EF2604">
        <w:rPr>
          <w:sz w:val="23"/>
          <w:szCs w:val="23"/>
        </w:rPr>
        <w:t>ранжировке</w:t>
      </w:r>
      <w:proofErr w:type="spellEnd"/>
      <w:r w:rsidRPr="00EF2604">
        <w:rPr>
          <w:sz w:val="23"/>
          <w:szCs w:val="23"/>
        </w:rPr>
        <w:t xml:space="preserve"> Предложений поступивших в ходе проведения </w:t>
      </w:r>
      <w:r w:rsidR="0070079D" w:rsidRPr="00EF2604">
        <w:rPr>
          <w:sz w:val="23"/>
          <w:szCs w:val="23"/>
        </w:rPr>
        <w:t>открытого конкурса</w:t>
      </w:r>
      <w:r w:rsidRPr="00EF2604">
        <w:rPr>
          <w:sz w:val="23"/>
          <w:szCs w:val="23"/>
        </w:rPr>
        <w:t xml:space="preserve">. </w:t>
      </w:r>
    </w:p>
    <w:p w:rsidR="00285C1A" w:rsidRPr="00EF2604" w:rsidRDefault="00285C1A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bCs/>
          <w:iCs/>
          <w:sz w:val="23"/>
          <w:szCs w:val="23"/>
        </w:rPr>
        <w:t>Об определении Победителя</w:t>
      </w:r>
      <w:r w:rsidR="00511DD1" w:rsidRPr="00EF2604">
        <w:rPr>
          <w:bCs/>
          <w:iCs/>
          <w:sz w:val="23"/>
          <w:szCs w:val="23"/>
        </w:rPr>
        <w:t xml:space="preserve"> </w:t>
      </w:r>
      <w:r w:rsidR="0070079D" w:rsidRPr="00EF2604">
        <w:rPr>
          <w:bCs/>
          <w:iCs/>
          <w:sz w:val="23"/>
          <w:szCs w:val="23"/>
        </w:rPr>
        <w:t>открытого конкурса</w:t>
      </w:r>
      <w:r w:rsidRPr="00EF2604">
        <w:rPr>
          <w:sz w:val="23"/>
          <w:szCs w:val="23"/>
        </w:rPr>
        <w:t>.</w:t>
      </w:r>
    </w:p>
    <w:p w:rsidR="0016144F" w:rsidRPr="00EF2604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О возможности проведения преддоговорных переговоров с Победителем</w:t>
      </w:r>
      <w:r w:rsidR="0070079D" w:rsidRPr="00EF2604">
        <w:rPr>
          <w:sz w:val="23"/>
          <w:szCs w:val="23"/>
        </w:rPr>
        <w:t xml:space="preserve"> </w:t>
      </w:r>
      <w:r w:rsidR="0070079D" w:rsidRPr="00EF2604">
        <w:rPr>
          <w:bCs/>
          <w:iCs/>
          <w:sz w:val="23"/>
          <w:szCs w:val="23"/>
        </w:rPr>
        <w:t>открытого конкурса</w:t>
      </w:r>
      <w:r w:rsidRPr="00EF2604">
        <w:rPr>
          <w:bCs/>
          <w:iCs/>
          <w:sz w:val="23"/>
          <w:szCs w:val="23"/>
        </w:rPr>
        <w:t>.</w:t>
      </w:r>
    </w:p>
    <w:p w:rsidR="00E5479E" w:rsidRPr="00EF2604" w:rsidRDefault="00E5479E" w:rsidP="00A12035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EF2604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EF2604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EF2604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EF2604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</w:t>
      </w:r>
      <w:r w:rsidR="00511DD1" w:rsidRPr="00EF2604">
        <w:rPr>
          <w:sz w:val="23"/>
          <w:szCs w:val="23"/>
        </w:rPr>
        <w:t>конкурсе</w:t>
      </w:r>
      <w:r w:rsidRPr="00EF2604">
        <w:rPr>
          <w:sz w:val="23"/>
          <w:szCs w:val="23"/>
        </w:rPr>
        <w:t>.</w:t>
      </w:r>
    </w:p>
    <w:p w:rsidR="00E5479E" w:rsidRPr="00EF2604" w:rsidRDefault="00E5479E" w:rsidP="00947BA0">
      <w:pPr>
        <w:pStyle w:val="af2"/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Закупочной комиссии предлагается </w:t>
      </w:r>
      <w:r w:rsidR="002E28AE" w:rsidRPr="00EF2604">
        <w:rPr>
          <w:sz w:val="23"/>
          <w:szCs w:val="23"/>
        </w:rPr>
        <w:t>одобрить</w:t>
      </w:r>
      <w:r w:rsidRPr="00EF2604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EF2604" w:rsidRDefault="00A11B7C" w:rsidP="00947BA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EF2604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EF2604">
        <w:rPr>
          <w:b/>
          <w:i/>
          <w:sz w:val="23"/>
          <w:szCs w:val="23"/>
        </w:rPr>
        <w:t>соответствующими</w:t>
      </w:r>
      <w:proofErr w:type="gramEnd"/>
      <w:r w:rsidRPr="00EF2604">
        <w:rPr>
          <w:b/>
          <w:i/>
          <w:sz w:val="23"/>
          <w:szCs w:val="23"/>
        </w:rPr>
        <w:t xml:space="preserve"> условиям</w:t>
      </w:r>
      <w:r w:rsidR="00511DD1" w:rsidRPr="00EF2604">
        <w:rPr>
          <w:b/>
          <w:i/>
          <w:sz w:val="23"/>
          <w:szCs w:val="23"/>
        </w:rPr>
        <w:t xml:space="preserve"> </w:t>
      </w:r>
      <w:r w:rsidR="0070079D" w:rsidRPr="00EF2604">
        <w:rPr>
          <w:b/>
          <w:i/>
          <w:sz w:val="23"/>
          <w:szCs w:val="23"/>
        </w:rPr>
        <w:t>открытого конкурса</w:t>
      </w:r>
      <w:r w:rsidRPr="00EF2604">
        <w:rPr>
          <w:b/>
          <w:i/>
          <w:sz w:val="23"/>
          <w:szCs w:val="23"/>
        </w:rPr>
        <w:t>.</w:t>
      </w:r>
    </w:p>
    <w:p w:rsidR="00A11B7C" w:rsidRPr="00EF2604" w:rsidRDefault="00A11B7C" w:rsidP="00947BA0">
      <w:pPr>
        <w:ind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Предложение, поступившее от участник</w:t>
      </w:r>
      <w:r w:rsidR="00511DD1" w:rsidRPr="00EF2604">
        <w:rPr>
          <w:sz w:val="23"/>
          <w:szCs w:val="23"/>
        </w:rPr>
        <w:t>ов</w:t>
      </w:r>
      <w:r w:rsidRPr="00EF2604">
        <w:rPr>
          <w:sz w:val="23"/>
          <w:szCs w:val="23"/>
        </w:rPr>
        <w:t>:</w:t>
      </w:r>
    </w:p>
    <w:p w:rsidR="00A11B7C" w:rsidRPr="00EF2604" w:rsidRDefault="00511DD1" w:rsidP="005607A7">
      <w:pPr>
        <w:pStyle w:val="af2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lastRenderedPageBreak/>
        <w:t xml:space="preserve">ООО «ОКТАН-СЕРВИС», 656049, г. Барнаул, ул. Гоголя, 85В (ИНН 2225088304; КПП 222501001; ОГРН 1072225011430) </w:t>
      </w:r>
      <w:r w:rsidR="00A11B7C" w:rsidRPr="00EF2604">
        <w:rPr>
          <w:sz w:val="23"/>
          <w:szCs w:val="23"/>
        </w:rPr>
        <w:t>предлагается признать удовлетворяющим основным условиям</w:t>
      </w:r>
      <w:r w:rsidRPr="00EF2604">
        <w:rPr>
          <w:sz w:val="23"/>
          <w:szCs w:val="23"/>
        </w:rPr>
        <w:t xml:space="preserve"> </w:t>
      </w:r>
      <w:r w:rsidR="0070079D" w:rsidRPr="00EF2604">
        <w:rPr>
          <w:sz w:val="23"/>
          <w:szCs w:val="23"/>
        </w:rPr>
        <w:t>открытого конкурса</w:t>
      </w:r>
      <w:r w:rsidR="00A11B7C" w:rsidRPr="00EF2604">
        <w:rPr>
          <w:sz w:val="23"/>
          <w:szCs w:val="23"/>
        </w:rPr>
        <w:t>. Закупочной комиссии предлагается принять данное предложение к дальнейшему рассмотрению.</w:t>
      </w:r>
    </w:p>
    <w:p w:rsidR="00511DD1" w:rsidRPr="00EF2604" w:rsidRDefault="003C7E89" w:rsidP="005607A7">
      <w:pPr>
        <w:pStyle w:val="af2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ООО «РН-Карт», 115054, г. Москва, ул. </w:t>
      </w:r>
      <w:proofErr w:type="spellStart"/>
      <w:r w:rsidRPr="00EF2604">
        <w:rPr>
          <w:sz w:val="23"/>
          <w:szCs w:val="23"/>
        </w:rPr>
        <w:t>Дубининская</w:t>
      </w:r>
      <w:proofErr w:type="spellEnd"/>
      <w:r w:rsidRPr="00EF2604">
        <w:rPr>
          <w:sz w:val="23"/>
          <w:szCs w:val="23"/>
        </w:rPr>
        <w:t>, д. 27, стр.5 (ИНН 7743529527; КПП 770501001; ОГРН 1047796395305)</w:t>
      </w:r>
      <w:r w:rsidR="008E6DB1" w:rsidRPr="00EF2604">
        <w:rPr>
          <w:sz w:val="23"/>
          <w:szCs w:val="23"/>
        </w:rPr>
        <w:t xml:space="preserve"> </w:t>
      </w:r>
      <w:r w:rsidR="00511DD1" w:rsidRPr="00EF2604">
        <w:rPr>
          <w:sz w:val="23"/>
          <w:szCs w:val="23"/>
        </w:rPr>
        <w:t>предлагается признать удовлетворяющим основным условиям открытого конкурса. Закупочной комиссии предлагается принять данное предложение к дальнейшему рассмотрению.</w:t>
      </w:r>
    </w:p>
    <w:p w:rsidR="00E5479E" w:rsidRPr="00EF2604" w:rsidRDefault="00A11B7C" w:rsidP="00947BA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EF2604">
        <w:rPr>
          <w:b/>
          <w:i/>
          <w:sz w:val="23"/>
          <w:szCs w:val="23"/>
        </w:rPr>
        <w:t xml:space="preserve">О </w:t>
      </w:r>
      <w:proofErr w:type="spellStart"/>
      <w:r w:rsidRPr="00EF2604">
        <w:rPr>
          <w:b/>
          <w:i/>
          <w:sz w:val="23"/>
          <w:szCs w:val="23"/>
        </w:rPr>
        <w:t>ранжировке</w:t>
      </w:r>
      <w:proofErr w:type="spellEnd"/>
      <w:r w:rsidRPr="00EF2604">
        <w:rPr>
          <w:b/>
          <w:i/>
          <w:sz w:val="23"/>
          <w:szCs w:val="23"/>
        </w:rPr>
        <w:t xml:space="preserve"> Предложений поступивших в ходе проведения</w:t>
      </w:r>
      <w:r w:rsidR="00511DD1" w:rsidRPr="00EF2604">
        <w:rPr>
          <w:b/>
          <w:i/>
          <w:sz w:val="23"/>
          <w:szCs w:val="23"/>
        </w:rPr>
        <w:t xml:space="preserve"> </w:t>
      </w:r>
      <w:r w:rsidR="0070079D" w:rsidRPr="00EF2604">
        <w:rPr>
          <w:b/>
          <w:i/>
          <w:sz w:val="23"/>
          <w:szCs w:val="23"/>
        </w:rPr>
        <w:t>открытого конкурса</w:t>
      </w:r>
      <w:r w:rsidR="00E5479E" w:rsidRPr="00EF2604">
        <w:rPr>
          <w:b/>
          <w:i/>
          <w:sz w:val="23"/>
          <w:szCs w:val="23"/>
        </w:rPr>
        <w:t>.</w:t>
      </w:r>
    </w:p>
    <w:p w:rsidR="00475180" w:rsidRPr="00EF2604" w:rsidRDefault="00475180" w:rsidP="00E5479E">
      <w:pPr>
        <w:ind w:firstLine="540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В соответствии с критериями и условиями проведения</w:t>
      </w:r>
      <w:r w:rsidR="00511DD1" w:rsidRPr="00EF2604">
        <w:rPr>
          <w:sz w:val="23"/>
          <w:szCs w:val="23"/>
        </w:rPr>
        <w:t xml:space="preserve"> </w:t>
      </w:r>
      <w:r w:rsidR="0070079D" w:rsidRPr="00EF2604">
        <w:rPr>
          <w:sz w:val="23"/>
          <w:szCs w:val="23"/>
        </w:rPr>
        <w:t>открытого конкурса</w:t>
      </w:r>
      <w:r w:rsidRPr="00EF2604">
        <w:rPr>
          <w:sz w:val="23"/>
          <w:szCs w:val="23"/>
        </w:rPr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511DD1" w:rsidRPr="00EF2604" w:rsidRDefault="00FA2708" w:rsidP="00511DD1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EF2604">
        <w:rPr>
          <w:b/>
          <w:sz w:val="23"/>
          <w:szCs w:val="23"/>
        </w:rPr>
        <w:t>первое место:</w:t>
      </w:r>
      <w:r w:rsidRPr="00EF2604">
        <w:rPr>
          <w:sz w:val="23"/>
          <w:szCs w:val="23"/>
        </w:rPr>
        <w:t xml:space="preserve"> </w:t>
      </w:r>
      <w:r w:rsidR="003C7E89" w:rsidRPr="00EF2604">
        <w:rPr>
          <w:sz w:val="23"/>
          <w:szCs w:val="23"/>
        </w:rPr>
        <w:t xml:space="preserve">ООО «РН-Карт», 115054, г. Москва, ул. </w:t>
      </w:r>
      <w:proofErr w:type="spellStart"/>
      <w:r w:rsidR="003C7E89" w:rsidRPr="00EF2604">
        <w:rPr>
          <w:sz w:val="23"/>
          <w:szCs w:val="23"/>
        </w:rPr>
        <w:t>Дубининская</w:t>
      </w:r>
      <w:proofErr w:type="spellEnd"/>
      <w:r w:rsidR="003C7E89" w:rsidRPr="00EF2604">
        <w:rPr>
          <w:sz w:val="23"/>
          <w:szCs w:val="23"/>
        </w:rPr>
        <w:t>, д. 27, стр.5 (ИНН 7743529527; КПП 770501001; ОГРН 1047796395305)</w:t>
      </w:r>
      <w:r w:rsidRPr="00EF2604">
        <w:rPr>
          <w:sz w:val="23"/>
          <w:szCs w:val="23"/>
        </w:rPr>
        <w:t xml:space="preserve">, предложение общей стоимостью </w:t>
      </w:r>
      <w:r w:rsidR="00511DD1" w:rsidRPr="00EF2604">
        <w:rPr>
          <w:bCs/>
          <w:sz w:val="23"/>
          <w:szCs w:val="23"/>
        </w:rPr>
        <w:t>8 315 287,00 руб. без НДС</w:t>
      </w:r>
      <w:r w:rsidRPr="00EF2604">
        <w:rPr>
          <w:sz w:val="23"/>
          <w:szCs w:val="23"/>
        </w:rPr>
        <w:t xml:space="preserve">. </w:t>
      </w:r>
      <w:r w:rsidR="00511DD1" w:rsidRPr="00EF2604">
        <w:rPr>
          <w:bCs/>
          <w:sz w:val="23"/>
          <w:szCs w:val="23"/>
        </w:rPr>
        <w:t>Срок поставки: 1 апреля 2016г. – 31 марта 2017г. Условия оплаты: в соответствии с графиком оплаты.</w:t>
      </w:r>
    </w:p>
    <w:p w:rsidR="00511DD1" w:rsidRPr="00EF2604" w:rsidRDefault="00855600" w:rsidP="00511DD1">
      <w:pPr>
        <w:tabs>
          <w:tab w:val="num" w:pos="993"/>
        </w:tabs>
        <w:ind w:right="-2" w:firstLine="567"/>
        <w:contextualSpacing/>
        <w:jc w:val="both"/>
        <w:rPr>
          <w:bCs/>
          <w:iCs/>
          <w:sz w:val="23"/>
          <w:szCs w:val="23"/>
        </w:rPr>
      </w:pPr>
      <w:r>
        <w:rPr>
          <w:b/>
          <w:bCs/>
          <w:sz w:val="23"/>
          <w:szCs w:val="23"/>
        </w:rPr>
        <w:t>в</w:t>
      </w:r>
      <w:r w:rsidR="00511DD1" w:rsidRPr="00EF2604">
        <w:rPr>
          <w:b/>
          <w:bCs/>
          <w:sz w:val="23"/>
          <w:szCs w:val="23"/>
        </w:rPr>
        <w:t>торое</w:t>
      </w:r>
      <w:r w:rsidRPr="00F86DD2">
        <w:rPr>
          <w:b/>
          <w:bCs/>
          <w:sz w:val="23"/>
          <w:szCs w:val="23"/>
        </w:rPr>
        <w:t xml:space="preserve"> </w:t>
      </w:r>
      <w:r w:rsidR="00511DD1" w:rsidRPr="00EF2604">
        <w:rPr>
          <w:b/>
          <w:bCs/>
          <w:sz w:val="23"/>
          <w:szCs w:val="23"/>
        </w:rPr>
        <w:t xml:space="preserve">место: </w:t>
      </w:r>
      <w:r w:rsidR="00511DD1" w:rsidRPr="00EF2604">
        <w:rPr>
          <w:bCs/>
          <w:iCs/>
          <w:sz w:val="23"/>
          <w:szCs w:val="23"/>
        </w:rPr>
        <w:t xml:space="preserve">ООО «ОКТАН-СЕРВИС», 656049, г. Барнаул, ул. Гоголя, 85В (ИНН 2225088304; КПП 222501001; ОГРН 1072225011430), </w:t>
      </w:r>
      <w:r w:rsidR="00511DD1" w:rsidRPr="00EF2604">
        <w:rPr>
          <w:sz w:val="23"/>
          <w:szCs w:val="23"/>
        </w:rPr>
        <w:t>предложение общей стоимостью 4 672 462</w:t>
      </w:r>
      <w:r w:rsidR="00511DD1" w:rsidRPr="00EF2604">
        <w:rPr>
          <w:bCs/>
          <w:sz w:val="23"/>
          <w:szCs w:val="23"/>
        </w:rPr>
        <w:t>,52 руб. без НДС. Срок поставки: 1 апреля 2016г. – 30 марта 2017г. Условия оплаты: за фактический выбранный за отчетный период объем нефтепродуктов (в литрах) в течение 30 календарных дней с момента выставления счета-фактуры и подписания товарной накладной.</w:t>
      </w:r>
    </w:p>
    <w:p w:rsidR="00A11B7C" w:rsidRPr="00EF2604" w:rsidRDefault="00511DD1" w:rsidP="00511DD1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EF2604">
        <w:rPr>
          <w:b/>
          <w:bCs/>
          <w:i/>
          <w:iCs/>
          <w:sz w:val="23"/>
          <w:szCs w:val="23"/>
        </w:rPr>
        <w:t xml:space="preserve">Об определении Победителя </w:t>
      </w:r>
      <w:r w:rsidR="0070079D" w:rsidRPr="00EF2604">
        <w:rPr>
          <w:b/>
          <w:bCs/>
          <w:i/>
          <w:iCs/>
          <w:sz w:val="23"/>
          <w:szCs w:val="23"/>
        </w:rPr>
        <w:t>открытого конкурса</w:t>
      </w:r>
      <w:r w:rsidR="00A11B7C" w:rsidRPr="00EF2604">
        <w:rPr>
          <w:b/>
          <w:i/>
          <w:sz w:val="23"/>
          <w:szCs w:val="23"/>
        </w:rPr>
        <w:t>.</w:t>
      </w:r>
    </w:p>
    <w:p w:rsidR="00511DD1" w:rsidRPr="00EF2604" w:rsidRDefault="00511DD1" w:rsidP="00DE6797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EF2604">
        <w:rPr>
          <w:bCs/>
          <w:iCs/>
          <w:sz w:val="23"/>
          <w:szCs w:val="23"/>
        </w:rPr>
        <w:t>конкурса</w:t>
      </w:r>
      <w:r w:rsidRPr="00EF2604">
        <w:rPr>
          <w:sz w:val="23"/>
          <w:szCs w:val="23"/>
        </w:rPr>
        <w:t xml:space="preserve"> участника, занявшего первое место, а именно:</w:t>
      </w:r>
    </w:p>
    <w:p w:rsidR="00511DD1" w:rsidRPr="00EF2604" w:rsidRDefault="003C7E89" w:rsidP="005607A7">
      <w:pPr>
        <w:pStyle w:val="af2"/>
        <w:numPr>
          <w:ilvl w:val="0"/>
          <w:numId w:val="46"/>
        </w:numPr>
        <w:tabs>
          <w:tab w:val="num" w:pos="851"/>
        </w:tabs>
        <w:ind w:left="0" w:right="-2" w:firstLine="567"/>
        <w:jc w:val="both"/>
        <w:rPr>
          <w:bCs/>
          <w:sz w:val="23"/>
          <w:szCs w:val="23"/>
        </w:rPr>
      </w:pPr>
      <w:r w:rsidRPr="00EF2604">
        <w:rPr>
          <w:sz w:val="23"/>
          <w:szCs w:val="23"/>
        </w:rPr>
        <w:t xml:space="preserve">ООО «РН-Карт», 115054, г. Москва, ул. </w:t>
      </w:r>
      <w:proofErr w:type="spellStart"/>
      <w:r w:rsidRPr="00EF2604">
        <w:rPr>
          <w:sz w:val="23"/>
          <w:szCs w:val="23"/>
        </w:rPr>
        <w:t>Дубининская</w:t>
      </w:r>
      <w:proofErr w:type="spellEnd"/>
      <w:r w:rsidRPr="00EF2604">
        <w:rPr>
          <w:sz w:val="23"/>
          <w:szCs w:val="23"/>
        </w:rPr>
        <w:t>, д. 27, стр.5 (ИНН 7743529527; КПП 770501001; ОГРН 1047796395305)</w:t>
      </w:r>
      <w:r w:rsidR="00511DD1" w:rsidRPr="00EF2604">
        <w:rPr>
          <w:sz w:val="23"/>
          <w:szCs w:val="23"/>
        </w:rPr>
        <w:t xml:space="preserve">, предложение общей стоимостью </w:t>
      </w:r>
      <w:r w:rsidR="00511DD1" w:rsidRPr="00EF2604">
        <w:rPr>
          <w:bCs/>
          <w:sz w:val="23"/>
          <w:szCs w:val="23"/>
        </w:rPr>
        <w:t>8 315 287,00 руб. без НДС</w:t>
      </w:r>
      <w:r w:rsidR="00511DD1" w:rsidRPr="00EF2604">
        <w:rPr>
          <w:sz w:val="23"/>
          <w:szCs w:val="23"/>
        </w:rPr>
        <w:t xml:space="preserve">. </w:t>
      </w:r>
      <w:r w:rsidR="00511DD1" w:rsidRPr="00EF2604">
        <w:rPr>
          <w:bCs/>
          <w:sz w:val="23"/>
          <w:szCs w:val="23"/>
        </w:rPr>
        <w:t>Срок поставки: 1 апреля 2016г. – 31 марта 2017г. Условия оплаты: в соответствии с графиком оплаты.</w:t>
      </w:r>
    </w:p>
    <w:p w:rsidR="003F1E6F" w:rsidRPr="00EF2604" w:rsidRDefault="00511DD1" w:rsidP="00511DD1">
      <w:pPr>
        <w:tabs>
          <w:tab w:val="num" w:pos="993"/>
        </w:tabs>
        <w:ind w:right="-2" w:firstLine="567"/>
        <w:contextualSpacing/>
        <w:jc w:val="both"/>
        <w:rPr>
          <w:b/>
          <w:i/>
          <w:sz w:val="23"/>
          <w:szCs w:val="23"/>
        </w:rPr>
      </w:pPr>
      <w:r w:rsidRPr="00EF2604">
        <w:rPr>
          <w:b/>
          <w:i/>
          <w:sz w:val="23"/>
          <w:szCs w:val="23"/>
        </w:rPr>
        <w:t xml:space="preserve">5. </w:t>
      </w:r>
      <w:r w:rsidR="003F1E6F" w:rsidRPr="00EF2604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70079D" w:rsidRPr="00EF2604">
        <w:rPr>
          <w:b/>
          <w:bCs/>
          <w:i/>
          <w:iCs/>
          <w:sz w:val="23"/>
          <w:szCs w:val="23"/>
        </w:rPr>
        <w:t xml:space="preserve"> открытого конкурса</w:t>
      </w:r>
    </w:p>
    <w:p w:rsidR="003F1E6F" w:rsidRPr="00EF2604" w:rsidRDefault="003F1E6F" w:rsidP="00CB535E">
      <w:pPr>
        <w:ind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EF2604">
        <w:rPr>
          <w:sz w:val="23"/>
          <w:szCs w:val="23"/>
        </w:rPr>
        <w:t xml:space="preserve">открытого </w:t>
      </w:r>
      <w:r w:rsidR="00D3133C" w:rsidRPr="00EF2604">
        <w:rPr>
          <w:sz w:val="23"/>
          <w:szCs w:val="23"/>
        </w:rPr>
        <w:t>конкурс</w:t>
      </w:r>
      <w:proofErr w:type="gramStart"/>
      <w:r w:rsidR="00D3133C" w:rsidRPr="00EF2604">
        <w:rPr>
          <w:sz w:val="23"/>
          <w:szCs w:val="23"/>
        </w:rPr>
        <w:t xml:space="preserve">а </w:t>
      </w:r>
      <w:r w:rsidR="003C7E89" w:rsidRPr="00EF2604">
        <w:rPr>
          <w:sz w:val="23"/>
          <w:szCs w:val="23"/>
        </w:rPr>
        <w:t>ООО</w:t>
      </w:r>
      <w:proofErr w:type="gramEnd"/>
      <w:r w:rsidR="003C7E89" w:rsidRPr="00EF2604">
        <w:rPr>
          <w:sz w:val="23"/>
          <w:szCs w:val="23"/>
        </w:rPr>
        <w:t xml:space="preserve"> «РН-Карт», 115054, г. Москва, ул. </w:t>
      </w:r>
      <w:proofErr w:type="spellStart"/>
      <w:r w:rsidR="003C7E89" w:rsidRPr="00EF2604">
        <w:rPr>
          <w:sz w:val="23"/>
          <w:szCs w:val="23"/>
        </w:rPr>
        <w:t>Дубининская</w:t>
      </w:r>
      <w:proofErr w:type="spellEnd"/>
      <w:r w:rsidR="003C7E89" w:rsidRPr="00EF2604">
        <w:rPr>
          <w:sz w:val="23"/>
          <w:szCs w:val="23"/>
        </w:rPr>
        <w:t>, д. 27, стр.5 (ИНН 7743529527; КПП 770501001; ОГРН 1047796395305)</w:t>
      </w:r>
      <w:r w:rsidR="00511DD1" w:rsidRPr="00EF2604">
        <w:rPr>
          <w:sz w:val="23"/>
          <w:szCs w:val="23"/>
        </w:rPr>
        <w:t xml:space="preserve">. </w:t>
      </w:r>
      <w:r w:rsidRPr="00EF2604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EF2604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EF2604">
        <w:rPr>
          <w:b/>
          <w:caps/>
          <w:sz w:val="23"/>
          <w:szCs w:val="23"/>
        </w:rPr>
        <w:t>РЕШИЛИ:</w:t>
      </w:r>
    </w:p>
    <w:p w:rsidR="00E5479E" w:rsidRPr="00EF2604" w:rsidRDefault="00E5479E" w:rsidP="000C0C06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EF2604" w:rsidRDefault="009679FE" w:rsidP="00D3133C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Признать Предложени</w:t>
      </w:r>
      <w:r w:rsidR="00D3133C" w:rsidRPr="00EF2604">
        <w:rPr>
          <w:sz w:val="23"/>
          <w:szCs w:val="23"/>
        </w:rPr>
        <w:t>я</w:t>
      </w:r>
      <w:r w:rsidRPr="00EF2604">
        <w:rPr>
          <w:sz w:val="23"/>
          <w:szCs w:val="23"/>
        </w:rPr>
        <w:t xml:space="preserve">: </w:t>
      </w:r>
      <w:r w:rsidR="003C7E89" w:rsidRPr="00EF2604">
        <w:rPr>
          <w:sz w:val="23"/>
          <w:szCs w:val="23"/>
        </w:rPr>
        <w:t xml:space="preserve">ООО «РН-Карт», </w:t>
      </w:r>
      <w:r w:rsidR="00D3133C" w:rsidRPr="00EF2604">
        <w:rPr>
          <w:sz w:val="23"/>
          <w:szCs w:val="23"/>
        </w:rPr>
        <w:t xml:space="preserve">ООО </w:t>
      </w:r>
      <w:r w:rsidR="003F2B58" w:rsidRPr="00EF2604">
        <w:rPr>
          <w:bCs/>
          <w:iCs/>
          <w:sz w:val="23"/>
          <w:szCs w:val="23"/>
        </w:rPr>
        <w:t xml:space="preserve">«ОКТАН-СЕРВИС» </w:t>
      </w:r>
      <w:r w:rsidRPr="00EF2604">
        <w:rPr>
          <w:sz w:val="23"/>
          <w:szCs w:val="23"/>
        </w:rPr>
        <w:t>соответствующим по существу условиям</w:t>
      </w:r>
      <w:r w:rsidR="00511DD1" w:rsidRPr="00EF2604">
        <w:rPr>
          <w:sz w:val="23"/>
          <w:szCs w:val="23"/>
        </w:rPr>
        <w:t xml:space="preserve"> </w:t>
      </w:r>
      <w:r w:rsidR="0070079D" w:rsidRPr="00EF2604">
        <w:rPr>
          <w:sz w:val="23"/>
          <w:szCs w:val="23"/>
        </w:rPr>
        <w:t>открытого конкурса</w:t>
      </w:r>
      <w:r w:rsidRPr="00EF2604">
        <w:rPr>
          <w:sz w:val="23"/>
          <w:szCs w:val="23"/>
        </w:rPr>
        <w:t>.</w:t>
      </w:r>
    </w:p>
    <w:p w:rsidR="00E5479E" w:rsidRPr="00EF2604" w:rsidRDefault="00E5479E" w:rsidP="00D3133C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Утвердить </w:t>
      </w:r>
      <w:proofErr w:type="spellStart"/>
      <w:r w:rsidRPr="00EF2604">
        <w:rPr>
          <w:sz w:val="23"/>
          <w:szCs w:val="23"/>
        </w:rPr>
        <w:t>ранжировку</w:t>
      </w:r>
      <w:proofErr w:type="spellEnd"/>
      <w:r w:rsidRPr="00EF2604">
        <w:rPr>
          <w:sz w:val="23"/>
          <w:szCs w:val="23"/>
        </w:rPr>
        <w:t xml:space="preserve"> предложений.</w:t>
      </w:r>
    </w:p>
    <w:p w:rsidR="00E5479E" w:rsidRPr="00EF2604" w:rsidRDefault="005907FC" w:rsidP="00D3133C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Признать Победителем</w:t>
      </w:r>
      <w:r w:rsidR="00511DD1" w:rsidRPr="00EF2604">
        <w:rPr>
          <w:sz w:val="23"/>
          <w:szCs w:val="23"/>
        </w:rPr>
        <w:t xml:space="preserve"> </w:t>
      </w:r>
      <w:r w:rsidR="0070079D" w:rsidRPr="00EF2604">
        <w:rPr>
          <w:sz w:val="23"/>
          <w:szCs w:val="23"/>
        </w:rPr>
        <w:t>открытого конкурса</w:t>
      </w:r>
      <w:r w:rsidRPr="00EF2604">
        <w:rPr>
          <w:bCs/>
          <w:iCs/>
          <w:sz w:val="23"/>
          <w:szCs w:val="23"/>
        </w:rPr>
        <w:t xml:space="preserve"> и </w:t>
      </w:r>
      <w:r w:rsidRPr="00EF2604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EF2604">
        <w:rPr>
          <w:sz w:val="23"/>
          <w:szCs w:val="23"/>
        </w:rPr>
        <w:t>с</w:t>
      </w:r>
      <w:proofErr w:type="gramEnd"/>
      <w:r w:rsidRPr="00EF2604">
        <w:rPr>
          <w:sz w:val="23"/>
          <w:szCs w:val="23"/>
        </w:rPr>
        <w:t>:</w:t>
      </w:r>
      <w:r w:rsidR="00E5479E" w:rsidRPr="00EF2604">
        <w:rPr>
          <w:sz w:val="23"/>
          <w:szCs w:val="23"/>
        </w:rPr>
        <w:t xml:space="preserve"> </w:t>
      </w:r>
    </w:p>
    <w:p w:rsidR="00D3133C" w:rsidRPr="00EF2604" w:rsidRDefault="003C7E89" w:rsidP="00D3133C">
      <w:pPr>
        <w:widowControl w:val="0"/>
        <w:tabs>
          <w:tab w:val="left" w:pos="0"/>
          <w:tab w:val="left" w:pos="851"/>
        </w:tabs>
        <w:ind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ООО «РН-Карт», 115054, г. Москва, ул. </w:t>
      </w:r>
      <w:proofErr w:type="spellStart"/>
      <w:r w:rsidRPr="00EF2604">
        <w:rPr>
          <w:sz w:val="23"/>
          <w:szCs w:val="23"/>
        </w:rPr>
        <w:t>Дубининская</w:t>
      </w:r>
      <w:proofErr w:type="spellEnd"/>
      <w:r w:rsidRPr="00EF2604">
        <w:rPr>
          <w:sz w:val="23"/>
          <w:szCs w:val="23"/>
        </w:rPr>
        <w:t>, д. 27, стр.5 (ИНН 7743529527; КПП 770501001; ОГРН 1047796395305)</w:t>
      </w:r>
      <w:r w:rsidR="00511DD1" w:rsidRPr="00EF2604">
        <w:rPr>
          <w:sz w:val="23"/>
          <w:szCs w:val="23"/>
        </w:rPr>
        <w:t xml:space="preserve">, предложение общей стоимостью 8 315 287,00 руб. без НДС. Срок поставки: 1 апреля 2016г. – 31 марта 2017г. Условия оплаты: в соответствии с графиком оплаты. </w:t>
      </w:r>
    </w:p>
    <w:p w:rsidR="009679FE" w:rsidRPr="00EF2604" w:rsidRDefault="009679FE" w:rsidP="00D3133C">
      <w:pPr>
        <w:pStyle w:val="af2"/>
        <w:widowControl w:val="0"/>
        <w:numPr>
          <w:ilvl w:val="0"/>
          <w:numId w:val="13"/>
        </w:numPr>
        <w:tabs>
          <w:tab w:val="clear" w:pos="1212"/>
          <w:tab w:val="num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Допускается проведение преддоговорных переговоров с </w:t>
      </w:r>
      <w:r w:rsidR="003C7E89" w:rsidRPr="00EF2604">
        <w:rPr>
          <w:sz w:val="23"/>
          <w:szCs w:val="23"/>
        </w:rPr>
        <w:t xml:space="preserve">ООО «РН-Карт», 115054, г. Москва, ул. </w:t>
      </w:r>
      <w:proofErr w:type="spellStart"/>
      <w:r w:rsidR="003C7E89" w:rsidRPr="00EF2604">
        <w:rPr>
          <w:sz w:val="23"/>
          <w:szCs w:val="23"/>
        </w:rPr>
        <w:t>Дубининская</w:t>
      </w:r>
      <w:proofErr w:type="spellEnd"/>
      <w:r w:rsidR="003C7E89" w:rsidRPr="00EF2604">
        <w:rPr>
          <w:sz w:val="23"/>
          <w:szCs w:val="23"/>
        </w:rPr>
        <w:t>, д. 27, стр.5 (ИНН 7743529527; КПП 770501001; ОГРН 1047796395305)</w:t>
      </w:r>
      <w:r w:rsidR="00511DD1" w:rsidRPr="00EF2604">
        <w:rPr>
          <w:sz w:val="23"/>
          <w:szCs w:val="23"/>
        </w:rPr>
        <w:t xml:space="preserve">, </w:t>
      </w:r>
      <w:r w:rsidRPr="00EF2604">
        <w:rPr>
          <w:sz w:val="23"/>
          <w:szCs w:val="23"/>
        </w:rPr>
        <w:t xml:space="preserve"> с целью уточнения несущественных для Заказчика условий договора, а так же улучшения тех</w:t>
      </w:r>
      <w:r w:rsidR="00D3133C" w:rsidRPr="00EF2604">
        <w:rPr>
          <w:sz w:val="23"/>
          <w:szCs w:val="23"/>
        </w:rPr>
        <w:t>нико-коммерческого предложения П</w:t>
      </w:r>
      <w:r w:rsidRPr="00EF2604">
        <w:rPr>
          <w:sz w:val="23"/>
          <w:szCs w:val="23"/>
        </w:rPr>
        <w:t xml:space="preserve">обедителя. </w:t>
      </w:r>
    </w:p>
    <w:p w:rsidR="009679FE" w:rsidRPr="00EF2604" w:rsidRDefault="009679FE" w:rsidP="00D3133C">
      <w:pPr>
        <w:widowControl w:val="0"/>
        <w:tabs>
          <w:tab w:val="left" w:pos="0"/>
          <w:tab w:val="left" w:pos="851"/>
        </w:tabs>
        <w:ind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lastRenderedPageBreak/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EF2604" w:rsidRDefault="00E5479E" w:rsidP="00D3133C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z w:val="23"/>
          <w:szCs w:val="23"/>
        </w:rPr>
        <w:t xml:space="preserve">Победителю </w:t>
      </w:r>
      <w:r w:rsidR="000C0C06" w:rsidRPr="00EF2604">
        <w:rPr>
          <w:sz w:val="23"/>
          <w:szCs w:val="23"/>
        </w:rPr>
        <w:t xml:space="preserve">открытого конкурса </w:t>
      </w:r>
      <w:r w:rsidRPr="00EF2604">
        <w:rPr>
          <w:sz w:val="23"/>
          <w:szCs w:val="23"/>
        </w:rPr>
        <w:t xml:space="preserve"> </w:t>
      </w:r>
      <w:proofErr w:type="gramStart"/>
      <w:r w:rsidRPr="00EF2604">
        <w:rPr>
          <w:sz w:val="23"/>
          <w:szCs w:val="23"/>
        </w:rPr>
        <w:t>предоставить справку</w:t>
      </w:r>
      <w:proofErr w:type="gramEnd"/>
      <w:r w:rsidRPr="00EF2604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EF2604" w:rsidRDefault="00E5479E" w:rsidP="00D3133C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F2604">
        <w:rPr>
          <w:snapToGrid w:val="0"/>
          <w:sz w:val="23"/>
          <w:szCs w:val="23"/>
        </w:rPr>
        <w:t xml:space="preserve">Провести экспертную оценку справки о цепочке собственников, предоставленную Победителем </w:t>
      </w:r>
      <w:r w:rsidR="0070079D" w:rsidRPr="00EF2604">
        <w:rPr>
          <w:snapToGrid w:val="0"/>
          <w:sz w:val="23"/>
          <w:szCs w:val="23"/>
        </w:rPr>
        <w:t xml:space="preserve"> открытого конкурса</w:t>
      </w:r>
      <w:r w:rsidRPr="00EF2604">
        <w:rPr>
          <w:snapToGrid w:val="0"/>
          <w:sz w:val="23"/>
          <w:szCs w:val="23"/>
        </w:rPr>
        <w:t xml:space="preserve"> в соответствии с Гарантийным письмом в составе заявки на участие в открытом </w:t>
      </w:r>
      <w:r w:rsidR="000E62DD" w:rsidRPr="00EF2604">
        <w:rPr>
          <w:snapToGrid w:val="0"/>
          <w:sz w:val="23"/>
          <w:szCs w:val="23"/>
        </w:rPr>
        <w:t>конкурсе</w:t>
      </w:r>
      <w:r w:rsidRPr="00EF2604">
        <w:rPr>
          <w:snapToGrid w:val="0"/>
          <w:sz w:val="23"/>
          <w:szCs w:val="23"/>
        </w:rPr>
        <w:t xml:space="preserve"> в течение 5 (пяти) рабочих дней.</w:t>
      </w:r>
    </w:p>
    <w:p w:rsidR="0064763E" w:rsidRPr="00EF2604" w:rsidRDefault="0064763E" w:rsidP="00F772B5">
      <w:pPr>
        <w:ind w:right="140"/>
        <w:jc w:val="both"/>
        <w:rPr>
          <w:b/>
          <w:sz w:val="23"/>
          <w:szCs w:val="23"/>
        </w:rPr>
      </w:pPr>
    </w:p>
    <w:p w:rsidR="00F772B5" w:rsidRPr="00EF2604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EF2604">
        <w:rPr>
          <w:b/>
          <w:sz w:val="23"/>
          <w:szCs w:val="23"/>
        </w:rPr>
        <w:t>РЕЗУЛЬТАТЫ ГОЛОСОВАНИЯ:</w:t>
      </w:r>
    </w:p>
    <w:p w:rsidR="00F772B5" w:rsidRPr="00EF2604" w:rsidRDefault="00F772B5" w:rsidP="00F772B5">
      <w:pPr>
        <w:ind w:right="140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«За»</w:t>
      </w:r>
      <w:r w:rsidRPr="00EF2604">
        <w:rPr>
          <w:sz w:val="23"/>
          <w:szCs w:val="23"/>
          <w:u w:val="single"/>
        </w:rPr>
        <w:t xml:space="preserve">  </w:t>
      </w:r>
      <w:r w:rsidR="006952E9" w:rsidRPr="00EF2604">
        <w:rPr>
          <w:sz w:val="23"/>
          <w:szCs w:val="23"/>
          <w:u w:val="single"/>
        </w:rPr>
        <w:t>5</w:t>
      </w:r>
      <w:r w:rsidRPr="00EF2604">
        <w:rPr>
          <w:sz w:val="23"/>
          <w:szCs w:val="23"/>
          <w:u w:val="single"/>
        </w:rPr>
        <w:t xml:space="preserve">  </w:t>
      </w:r>
      <w:r w:rsidRPr="00EF2604">
        <w:rPr>
          <w:sz w:val="23"/>
          <w:szCs w:val="23"/>
        </w:rPr>
        <w:t>член</w:t>
      </w:r>
      <w:r w:rsidR="006952E9" w:rsidRPr="00EF2604">
        <w:rPr>
          <w:sz w:val="23"/>
          <w:szCs w:val="23"/>
        </w:rPr>
        <w:t>ов</w:t>
      </w:r>
      <w:r w:rsidRPr="00EF2604">
        <w:rPr>
          <w:sz w:val="23"/>
          <w:szCs w:val="23"/>
        </w:rPr>
        <w:t xml:space="preserve"> закупочной комиссии.</w:t>
      </w:r>
    </w:p>
    <w:p w:rsidR="00F772B5" w:rsidRPr="00EF2604" w:rsidRDefault="00F772B5" w:rsidP="00F772B5">
      <w:pPr>
        <w:ind w:right="140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«Против»</w:t>
      </w:r>
      <w:r w:rsidRPr="00EF2604">
        <w:rPr>
          <w:sz w:val="23"/>
          <w:szCs w:val="23"/>
          <w:u w:val="single"/>
        </w:rPr>
        <w:t xml:space="preserve"> 0 </w:t>
      </w:r>
      <w:r w:rsidRPr="00EF2604">
        <w:rPr>
          <w:sz w:val="23"/>
          <w:szCs w:val="23"/>
        </w:rPr>
        <w:t>членов закупочной комиссии.</w:t>
      </w:r>
    </w:p>
    <w:p w:rsidR="00F772B5" w:rsidRPr="00EF2604" w:rsidRDefault="00F772B5" w:rsidP="00F772B5">
      <w:pPr>
        <w:ind w:right="140"/>
        <w:jc w:val="both"/>
        <w:rPr>
          <w:sz w:val="23"/>
          <w:szCs w:val="23"/>
        </w:rPr>
      </w:pPr>
      <w:r w:rsidRPr="00EF2604">
        <w:rPr>
          <w:sz w:val="23"/>
          <w:szCs w:val="23"/>
        </w:rPr>
        <w:t>«Воздержалось»</w:t>
      </w:r>
      <w:r w:rsidRPr="00EF2604">
        <w:rPr>
          <w:sz w:val="23"/>
          <w:szCs w:val="23"/>
          <w:u w:val="single"/>
        </w:rPr>
        <w:t xml:space="preserve"> 0 </w:t>
      </w:r>
      <w:r w:rsidRPr="00EF2604">
        <w:rPr>
          <w:sz w:val="23"/>
          <w:szCs w:val="23"/>
        </w:rPr>
        <w:t>членов закупочной комиссии.</w:t>
      </w:r>
    </w:p>
    <w:p w:rsidR="00F772B5" w:rsidRPr="00EF2604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EF2604" w:rsidSect="006A0A5C">
      <w:footerReference w:type="default" r:id="rId10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70079D" w:rsidRPr="0070079D">
      <w:rPr>
        <w:b/>
        <w:sz w:val="20"/>
        <w:szCs w:val="20"/>
      </w:rPr>
      <w:t>880.16.00001/ОК-ПВП</w:t>
    </w:r>
    <w:r w:rsidRPr="00794B2F">
      <w:rPr>
        <w:b/>
        <w:sz w:val="20"/>
        <w:szCs w:val="20"/>
      </w:rPr>
      <w:t xml:space="preserve"> от «</w:t>
    </w:r>
    <w:r w:rsidR="00706493" w:rsidRPr="00706493">
      <w:rPr>
        <w:b/>
        <w:sz w:val="20"/>
        <w:szCs w:val="20"/>
      </w:rPr>
      <w:t>6</w:t>
    </w:r>
    <w:r w:rsidRPr="00794B2F">
      <w:rPr>
        <w:b/>
        <w:sz w:val="20"/>
        <w:szCs w:val="20"/>
      </w:rPr>
      <w:t xml:space="preserve">» </w:t>
    </w:r>
    <w:r w:rsidR="004204D8">
      <w:rPr>
        <w:b/>
        <w:sz w:val="20"/>
        <w:szCs w:val="20"/>
      </w:rPr>
      <w:t>апреля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оценке заявок и выбору Победителя </w:t>
    </w:r>
    <w:r w:rsidR="0070079D">
      <w:rPr>
        <w:sz w:val="20"/>
        <w:szCs w:val="20"/>
      </w:rPr>
      <w:t>в ходе проведения открытого конкурса</w:t>
    </w:r>
  </w:p>
  <w:p w:rsidR="00D36849" w:rsidRDefault="00D36849" w:rsidP="006A0A5C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A0A5C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B482B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0273E"/>
    <w:multiLevelType w:val="hybridMultilevel"/>
    <w:tmpl w:val="3F309740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F5226"/>
    <w:multiLevelType w:val="hybridMultilevel"/>
    <w:tmpl w:val="A9A2472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</w:num>
  <w:num w:numId="17">
    <w:abstractNumId w:val="35"/>
  </w:num>
  <w:num w:numId="18">
    <w:abstractNumId w:val="18"/>
  </w:num>
  <w:num w:numId="19">
    <w:abstractNumId w:val="31"/>
  </w:num>
  <w:num w:numId="20">
    <w:abstractNumId w:val="12"/>
  </w:num>
  <w:num w:numId="21">
    <w:abstractNumId w:val="25"/>
  </w:num>
  <w:num w:numId="22">
    <w:abstractNumId w:val="33"/>
  </w:num>
  <w:num w:numId="23">
    <w:abstractNumId w:val="24"/>
  </w:num>
  <w:num w:numId="24">
    <w:abstractNumId w:val="10"/>
  </w:num>
  <w:num w:numId="25">
    <w:abstractNumId w:val="34"/>
  </w:num>
  <w:num w:numId="26">
    <w:abstractNumId w:val="37"/>
  </w:num>
  <w:num w:numId="27">
    <w:abstractNumId w:val="19"/>
  </w:num>
  <w:num w:numId="28">
    <w:abstractNumId w:val="21"/>
  </w:num>
  <w:num w:numId="29">
    <w:abstractNumId w:val="2"/>
  </w:num>
  <w:num w:numId="30">
    <w:abstractNumId w:val="3"/>
  </w:num>
  <w:num w:numId="31">
    <w:abstractNumId w:val="7"/>
  </w:num>
  <w:num w:numId="32">
    <w:abstractNumId w:val="32"/>
  </w:num>
  <w:num w:numId="33">
    <w:abstractNumId w:val="14"/>
  </w:num>
  <w:num w:numId="34">
    <w:abstractNumId w:val="9"/>
  </w:num>
  <w:num w:numId="35">
    <w:abstractNumId w:val="2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5"/>
  </w:num>
  <w:num w:numId="42">
    <w:abstractNumId w:val="6"/>
  </w:num>
  <w:num w:numId="43">
    <w:abstractNumId w:val="8"/>
  </w:num>
  <w:num w:numId="44">
    <w:abstractNumId w:val="27"/>
  </w:num>
  <w:num w:numId="45">
    <w:abstractNumId w:val="11"/>
  </w:num>
  <w:num w:numId="46">
    <w:abstractNumId w:val="1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5DF7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C06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3F1"/>
    <w:rsid w:val="000E1F6A"/>
    <w:rsid w:val="000E37A6"/>
    <w:rsid w:val="000E42B1"/>
    <w:rsid w:val="000E4B61"/>
    <w:rsid w:val="000E5ABB"/>
    <w:rsid w:val="000E62DD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6B4F"/>
    <w:rsid w:val="00111BB6"/>
    <w:rsid w:val="00113B16"/>
    <w:rsid w:val="001177CD"/>
    <w:rsid w:val="00123012"/>
    <w:rsid w:val="00123EFC"/>
    <w:rsid w:val="00127ADA"/>
    <w:rsid w:val="0013006D"/>
    <w:rsid w:val="001301DA"/>
    <w:rsid w:val="00137FB6"/>
    <w:rsid w:val="001431DE"/>
    <w:rsid w:val="00152C65"/>
    <w:rsid w:val="0015457E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35F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1AE9"/>
    <w:rsid w:val="00293B79"/>
    <w:rsid w:val="0029507B"/>
    <w:rsid w:val="002A1D97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F7"/>
    <w:rsid w:val="003C0BAE"/>
    <w:rsid w:val="003C2D2E"/>
    <w:rsid w:val="003C5062"/>
    <w:rsid w:val="003C5BB6"/>
    <w:rsid w:val="003C7E89"/>
    <w:rsid w:val="003D08BF"/>
    <w:rsid w:val="003D09FD"/>
    <w:rsid w:val="003D12B7"/>
    <w:rsid w:val="003E1463"/>
    <w:rsid w:val="003F1A23"/>
    <w:rsid w:val="003F1B54"/>
    <w:rsid w:val="003F1E6F"/>
    <w:rsid w:val="003F2B58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04D8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5FDC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09BE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1DD1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CC8"/>
    <w:rsid w:val="00542AE9"/>
    <w:rsid w:val="00547C65"/>
    <w:rsid w:val="00552436"/>
    <w:rsid w:val="005531A8"/>
    <w:rsid w:val="005607A7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4DE3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4875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CF5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3E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87832"/>
    <w:rsid w:val="006908DA"/>
    <w:rsid w:val="006952E9"/>
    <w:rsid w:val="006A0373"/>
    <w:rsid w:val="006A0A5C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079D"/>
    <w:rsid w:val="007011CB"/>
    <w:rsid w:val="0070219B"/>
    <w:rsid w:val="0070229F"/>
    <w:rsid w:val="00703D23"/>
    <w:rsid w:val="00704723"/>
    <w:rsid w:val="00704B6F"/>
    <w:rsid w:val="00706232"/>
    <w:rsid w:val="00706493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2244"/>
    <w:rsid w:val="007501FB"/>
    <w:rsid w:val="00757BA5"/>
    <w:rsid w:val="00762ED6"/>
    <w:rsid w:val="0077335C"/>
    <w:rsid w:val="00774EFD"/>
    <w:rsid w:val="007768E8"/>
    <w:rsid w:val="0077740D"/>
    <w:rsid w:val="00781AB4"/>
    <w:rsid w:val="00781F77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0828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600"/>
    <w:rsid w:val="008604CF"/>
    <w:rsid w:val="00862936"/>
    <w:rsid w:val="0086323C"/>
    <w:rsid w:val="008640C7"/>
    <w:rsid w:val="00865CCA"/>
    <w:rsid w:val="00866F8A"/>
    <w:rsid w:val="00867A5F"/>
    <w:rsid w:val="00870AFB"/>
    <w:rsid w:val="00873851"/>
    <w:rsid w:val="00876DEE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E6DB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47BA0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A2BB9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035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5FD7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7FE2"/>
    <w:rsid w:val="00B006F0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CBD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432"/>
    <w:rsid w:val="00BE3AB8"/>
    <w:rsid w:val="00BE5570"/>
    <w:rsid w:val="00BE6850"/>
    <w:rsid w:val="00BE779D"/>
    <w:rsid w:val="00BF01B4"/>
    <w:rsid w:val="00C0243C"/>
    <w:rsid w:val="00C02697"/>
    <w:rsid w:val="00C0520F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27CB"/>
    <w:rsid w:val="00C72D68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35E"/>
    <w:rsid w:val="00CB5A3A"/>
    <w:rsid w:val="00CB5AA4"/>
    <w:rsid w:val="00CC0030"/>
    <w:rsid w:val="00CC10D5"/>
    <w:rsid w:val="00CC1C2E"/>
    <w:rsid w:val="00CC3D38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133C"/>
    <w:rsid w:val="00D363F0"/>
    <w:rsid w:val="00D36849"/>
    <w:rsid w:val="00D3786F"/>
    <w:rsid w:val="00D378B5"/>
    <w:rsid w:val="00D42D6D"/>
    <w:rsid w:val="00D4539D"/>
    <w:rsid w:val="00D46526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00B4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797"/>
    <w:rsid w:val="00DE6DE9"/>
    <w:rsid w:val="00DE7257"/>
    <w:rsid w:val="00DF075E"/>
    <w:rsid w:val="00DF16A6"/>
    <w:rsid w:val="00DF20D8"/>
    <w:rsid w:val="00DF2172"/>
    <w:rsid w:val="00DF7B25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82B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F2604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4EC"/>
    <w:rsid w:val="00F7501D"/>
    <w:rsid w:val="00F772B5"/>
    <w:rsid w:val="00F77EC0"/>
    <w:rsid w:val="00F86DD2"/>
    <w:rsid w:val="00F92D33"/>
    <w:rsid w:val="00F93B31"/>
    <w:rsid w:val="00FA1289"/>
    <w:rsid w:val="00FA2708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E7EAC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4C1E-76D1-4050-B8B7-B150D133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704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215</cp:revision>
  <cp:lastPrinted>2016-03-14T08:03:00Z</cp:lastPrinted>
  <dcterms:created xsi:type="dcterms:W3CDTF">2014-12-01T08:11:00Z</dcterms:created>
  <dcterms:modified xsi:type="dcterms:W3CDTF">2016-04-07T09:34:00Z</dcterms:modified>
</cp:coreProperties>
</file>